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2FE2" w14:textId="639509D3" w:rsidR="008D7348" w:rsidRDefault="00DC7614" w:rsidP="00DC7614">
      <w:pPr>
        <w:tabs>
          <w:tab w:val="left" w:pos="2010"/>
        </w:tabs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Court Case </w:t>
      </w:r>
      <w:r w:rsidRPr="00DC7614">
        <w:rPr>
          <w:color w:val="C00000"/>
          <w:sz w:val="28"/>
          <w:szCs w:val="28"/>
        </w:rPr>
        <w:t>Preliminaries</w:t>
      </w:r>
      <w:r>
        <w:rPr>
          <w:sz w:val="28"/>
          <w:szCs w:val="28"/>
        </w:rPr>
        <w:t xml:space="preserve">: </w:t>
      </w:r>
      <w:r w:rsidRPr="00DC7614">
        <w:rPr>
          <w:b/>
          <w:bCs/>
          <w:sz w:val="28"/>
          <w:szCs w:val="28"/>
          <w:u w:val="single"/>
        </w:rPr>
        <w:t>Claim</w:t>
      </w:r>
    </w:p>
    <w:p w14:paraId="67A6CDF9" w14:textId="0538BFFF" w:rsidR="00DC7614" w:rsidRDefault="00DC7614" w:rsidP="00DC7614">
      <w:pPr>
        <w:tabs>
          <w:tab w:val="left" w:pos="2010"/>
        </w:tabs>
        <w:spacing w:line="360" w:lineRule="auto"/>
        <w:rPr>
          <w:b/>
          <w:bCs/>
          <w:sz w:val="28"/>
          <w:szCs w:val="28"/>
          <w:u w:val="single"/>
        </w:rPr>
      </w:pPr>
    </w:p>
    <w:p w14:paraId="6D2A5ABF" w14:textId="1C225959" w:rsidR="00DC7614" w:rsidRPr="00DC7614" w:rsidRDefault="00DC7614" w:rsidP="00DC7614">
      <w:pPr>
        <w:pStyle w:val="ListParagraph"/>
        <w:numPr>
          <w:ilvl w:val="0"/>
          <w:numId w:val="1"/>
        </w:numPr>
        <w:tabs>
          <w:tab w:val="left" w:pos="2010"/>
        </w:tabs>
        <w:spacing w:line="360" w:lineRule="auto"/>
        <w:rPr>
          <w:sz w:val="28"/>
          <w:szCs w:val="28"/>
        </w:rPr>
      </w:pPr>
      <w:r w:rsidRPr="0002553F">
        <w:rPr>
          <w:sz w:val="28"/>
          <w:szCs w:val="28"/>
        </w:rPr>
        <w:t>Self-governance</w:t>
      </w:r>
      <w:r>
        <w:rPr>
          <w:sz w:val="28"/>
          <w:szCs w:val="28"/>
        </w:rPr>
        <w:t xml:space="preserve"> evidence on </w:t>
      </w:r>
      <w:r w:rsidRPr="00DC7614">
        <w:rPr>
          <w:b/>
          <w:bCs/>
          <w:sz w:val="28"/>
          <w:szCs w:val="28"/>
        </w:rPr>
        <w:t>Claim</w:t>
      </w:r>
    </w:p>
    <w:p w14:paraId="20CA9721" w14:textId="681BDAF1" w:rsidR="00DC7614" w:rsidRDefault="00DC7614" w:rsidP="00DC7614">
      <w:pPr>
        <w:pStyle w:val="ListParagraph"/>
        <w:numPr>
          <w:ilvl w:val="0"/>
          <w:numId w:val="1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File with Court Clerk </w:t>
      </w:r>
      <w:r w:rsidRPr="00DC7614">
        <w:rPr>
          <w:b/>
          <w:bCs/>
          <w:sz w:val="28"/>
          <w:szCs w:val="28"/>
        </w:rPr>
        <w:t>Claim</w:t>
      </w:r>
      <w:r>
        <w:rPr>
          <w:sz w:val="28"/>
          <w:szCs w:val="28"/>
        </w:rPr>
        <w:t xml:space="preserve">: must contain evidence, facts, </w:t>
      </w:r>
      <w:r w:rsidR="0002553F">
        <w:rPr>
          <w:sz w:val="28"/>
          <w:szCs w:val="28"/>
        </w:rPr>
        <w:t>witnesses.</w:t>
      </w:r>
    </w:p>
    <w:p w14:paraId="6A9D8EF2" w14:textId="3EA95724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Clerk will verify </w:t>
      </w:r>
      <w:r w:rsidR="0002553F">
        <w:rPr>
          <w:sz w:val="28"/>
          <w:szCs w:val="28"/>
        </w:rPr>
        <w:t>evidence.</w:t>
      </w:r>
    </w:p>
    <w:p w14:paraId="39BDF7A7" w14:textId="3795412F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Clerk will decide venue (Criminal </w:t>
      </w:r>
      <w:r w:rsidRPr="00DC7614">
        <w:rPr>
          <w:i/>
          <w:iCs/>
          <w:sz w:val="28"/>
          <w:szCs w:val="28"/>
        </w:rPr>
        <w:t>Intentional</w:t>
      </w:r>
      <w:r>
        <w:rPr>
          <w:sz w:val="28"/>
          <w:szCs w:val="28"/>
        </w:rPr>
        <w:t xml:space="preserve"> or Civil </w:t>
      </w:r>
      <w:r w:rsidRPr="00DC7614">
        <w:rPr>
          <w:i/>
          <w:iCs/>
          <w:sz w:val="28"/>
          <w:szCs w:val="28"/>
        </w:rPr>
        <w:t>Accidental</w:t>
      </w:r>
      <w:r>
        <w:rPr>
          <w:sz w:val="28"/>
          <w:szCs w:val="28"/>
        </w:rPr>
        <w:t>)</w:t>
      </w:r>
    </w:p>
    <w:p w14:paraId="73F27F70" w14:textId="292E187C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Clerk will pick randomly 3 jurors (Arbitrators) for Arbitration/Hearing</w:t>
      </w:r>
    </w:p>
    <w:p w14:paraId="686E120E" w14:textId="1254ED1A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Setting the date:</w:t>
      </w:r>
    </w:p>
    <w:p w14:paraId="5F18C626" w14:textId="2AD0E1BB" w:rsidR="00DC7614" w:rsidRDefault="00DC7614" w:rsidP="00DC7614">
      <w:pPr>
        <w:pStyle w:val="ListParagraph"/>
        <w:tabs>
          <w:tab w:val="left" w:pos="201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ab/>
        <w:t>Recorder: Coordination for Arbitration/Hearing</w:t>
      </w:r>
    </w:p>
    <w:p w14:paraId="2A709B6D" w14:textId="045B093B" w:rsidR="00DC7614" w:rsidRDefault="00DC7614" w:rsidP="00DC7614">
      <w:pPr>
        <w:pStyle w:val="ListParagraph"/>
        <w:tabs>
          <w:tab w:val="left" w:pos="2010"/>
        </w:tabs>
        <w:spacing w:line="360" w:lineRule="auto"/>
        <w:ind w:left="2010"/>
        <w:rPr>
          <w:sz w:val="28"/>
          <w:szCs w:val="28"/>
        </w:rPr>
      </w:pPr>
      <w:r>
        <w:rPr>
          <w:sz w:val="28"/>
          <w:szCs w:val="28"/>
        </w:rPr>
        <w:t>Establishes and Arbitration/Hearing meeting ID on Zoom or FCC (Free conference call)</w:t>
      </w:r>
    </w:p>
    <w:p w14:paraId="337DE1E5" w14:textId="1F64EEC0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Recorder will maintain recordings and transcripts.</w:t>
      </w:r>
    </w:p>
    <w:p w14:paraId="7E27F1D8" w14:textId="54A3880F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Clerk will maintain </w:t>
      </w:r>
      <w:r w:rsidRPr="00DC7614">
        <w:rPr>
          <w:b/>
          <w:bCs/>
          <w:sz w:val="28"/>
          <w:szCs w:val="28"/>
        </w:rPr>
        <w:t>Claim</w:t>
      </w:r>
      <w:r>
        <w:rPr>
          <w:sz w:val="28"/>
          <w:szCs w:val="28"/>
        </w:rPr>
        <w:t xml:space="preserve"> Documents</w:t>
      </w:r>
    </w:p>
    <w:p w14:paraId="20A77AA9" w14:textId="02A74952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Notice to </w:t>
      </w:r>
      <w:r w:rsidRPr="00DC7614">
        <w:rPr>
          <w:b/>
          <w:bCs/>
          <w:color w:val="7030A0"/>
          <w:sz w:val="28"/>
          <w:szCs w:val="28"/>
        </w:rPr>
        <w:t>Accused</w:t>
      </w:r>
      <w:r w:rsidRPr="00DC7614">
        <w:rPr>
          <w:color w:val="7030A0"/>
          <w:sz w:val="28"/>
          <w:szCs w:val="28"/>
        </w:rPr>
        <w:t xml:space="preserve"> </w:t>
      </w:r>
      <w:r w:rsidR="0002553F">
        <w:rPr>
          <w:sz w:val="28"/>
          <w:szCs w:val="28"/>
        </w:rPr>
        <w:t>of</w:t>
      </w:r>
      <w:r>
        <w:rPr>
          <w:sz w:val="28"/>
          <w:szCs w:val="28"/>
        </w:rPr>
        <w:t xml:space="preserve"> Arbitration date (</w:t>
      </w:r>
      <w:r w:rsidRPr="00DC7614">
        <w:rPr>
          <w:b/>
          <w:bCs/>
          <w:color w:val="2F5496" w:themeColor="accent1" w:themeShade="BF"/>
          <w:sz w:val="28"/>
          <w:szCs w:val="28"/>
        </w:rPr>
        <w:t>Claimant</w:t>
      </w:r>
      <w:r>
        <w:rPr>
          <w:sz w:val="28"/>
          <w:szCs w:val="28"/>
        </w:rPr>
        <w:t xml:space="preserve"> provides address) (Who mails it out/or have Sheriff Delivery?) Clerk/Summons/</w:t>
      </w:r>
      <w:r w:rsidR="00EC719D">
        <w:rPr>
          <w:color w:val="FF0000"/>
          <w:sz w:val="28"/>
          <w:szCs w:val="28"/>
        </w:rPr>
        <w:t>Registered Mail w/Return Receipt</w:t>
      </w:r>
      <w:r>
        <w:rPr>
          <w:sz w:val="28"/>
          <w:szCs w:val="28"/>
        </w:rPr>
        <w:t>)</w:t>
      </w:r>
    </w:p>
    <w:p w14:paraId="21C38F30" w14:textId="1699D4F8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 w:rsidRPr="00DC7614">
        <w:rPr>
          <w:color w:val="2F5496" w:themeColor="accent1" w:themeShade="BF"/>
          <w:sz w:val="28"/>
          <w:szCs w:val="28"/>
        </w:rPr>
        <w:t>Claimant</w:t>
      </w:r>
      <w:r>
        <w:rPr>
          <w:sz w:val="28"/>
          <w:szCs w:val="28"/>
        </w:rPr>
        <w:t xml:space="preserve"> and </w:t>
      </w:r>
      <w:r w:rsidRPr="00DC7614">
        <w:rPr>
          <w:color w:val="7030A0"/>
          <w:sz w:val="28"/>
          <w:szCs w:val="28"/>
        </w:rPr>
        <w:t>Accused</w:t>
      </w:r>
      <w:r>
        <w:rPr>
          <w:sz w:val="28"/>
          <w:szCs w:val="28"/>
        </w:rPr>
        <w:t xml:space="preserve"> must be a </w:t>
      </w:r>
      <w:r w:rsidR="0002553F">
        <w:rPr>
          <w:sz w:val="28"/>
          <w:szCs w:val="28"/>
        </w:rPr>
        <w:t>living man,</w:t>
      </w:r>
      <w:r>
        <w:rPr>
          <w:sz w:val="28"/>
          <w:szCs w:val="28"/>
        </w:rPr>
        <w:t xml:space="preserve"> not a Corporation.</w:t>
      </w:r>
    </w:p>
    <w:p w14:paraId="54EFB74F" w14:textId="4C16B8C9" w:rsidR="00DC7614" w:rsidRDefault="00DC7614" w:rsidP="00DC7614">
      <w:pPr>
        <w:tabs>
          <w:tab w:val="left" w:pos="2010"/>
        </w:tabs>
        <w:spacing w:line="360" w:lineRule="auto"/>
        <w:rPr>
          <w:sz w:val="28"/>
          <w:szCs w:val="28"/>
        </w:rPr>
      </w:pPr>
    </w:p>
    <w:p w14:paraId="1EBBE10C" w14:textId="28B54920" w:rsidR="00982AA5" w:rsidRDefault="00982AA5" w:rsidP="00DC7614">
      <w:pPr>
        <w:tabs>
          <w:tab w:val="left" w:pos="2010"/>
        </w:tabs>
        <w:spacing w:line="360" w:lineRule="auto"/>
        <w:rPr>
          <w:sz w:val="28"/>
          <w:szCs w:val="28"/>
        </w:rPr>
      </w:pPr>
    </w:p>
    <w:p w14:paraId="4DC31A34" w14:textId="77777777" w:rsidR="00982AA5" w:rsidRDefault="00982AA5" w:rsidP="00DC7614">
      <w:pPr>
        <w:tabs>
          <w:tab w:val="left" w:pos="2010"/>
        </w:tabs>
        <w:spacing w:line="360" w:lineRule="auto"/>
        <w:rPr>
          <w:sz w:val="28"/>
          <w:szCs w:val="28"/>
        </w:rPr>
      </w:pPr>
    </w:p>
    <w:p w14:paraId="6C6C2C82" w14:textId="0CF47017" w:rsidR="00DC7614" w:rsidRDefault="00DC7614" w:rsidP="00DC7614">
      <w:pPr>
        <w:tabs>
          <w:tab w:val="left" w:pos="2010"/>
        </w:tabs>
        <w:spacing w:line="360" w:lineRule="auto"/>
        <w:rPr>
          <w:sz w:val="28"/>
          <w:szCs w:val="28"/>
        </w:rPr>
      </w:pPr>
    </w:p>
    <w:p w14:paraId="187CD562" w14:textId="307B62BF" w:rsidR="00DC7614" w:rsidRDefault="00DC7614" w:rsidP="00DC7614">
      <w:pPr>
        <w:tabs>
          <w:tab w:val="left" w:pos="2010"/>
        </w:tabs>
        <w:spacing w:line="360" w:lineRule="auto"/>
        <w:rPr>
          <w:color w:val="C00000"/>
          <w:sz w:val="28"/>
          <w:szCs w:val="28"/>
        </w:rPr>
      </w:pPr>
      <w:r w:rsidRPr="00DC7614">
        <w:rPr>
          <w:color w:val="C00000"/>
          <w:sz w:val="28"/>
          <w:szCs w:val="28"/>
        </w:rPr>
        <w:t>*******************************************************************</w:t>
      </w:r>
    </w:p>
    <w:p w14:paraId="0887FAA7" w14:textId="71DD6A9A" w:rsidR="00DC7614" w:rsidRDefault="007C664F" w:rsidP="00DC7614">
      <w:pPr>
        <w:tabs>
          <w:tab w:val="left" w:pos="2010"/>
        </w:tabs>
        <w:spacing w:line="360" w:lineRule="auto"/>
        <w:rPr>
          <w:sz w:val="24"/>
          <w:szCs w:val="24"/>
        </w:rPr>
      </w:pPr>
      <w:r w:rsidRPr="00982AA5">
        <w:rPr>
          <w:sz w:val="24"/>
          <w:szCs w:val="24"/>
        </w:rPr>
        <w:t>Non-Judicial</w:t>
      </w:r>
      <w:r w:rsidR="00DC7614" w:rsidRPr="00982AA5">
        <w:rPr>
          <w:sz w:val="24"/>
          <w:szCs w:val="24"/>
        </w:rPr>
        <w:t xml:space="preserve"> “Court of Record” [Prior to Arbitration]</w:t>
      </w:r>
    </w:p>
    <w:p w14:paraId="0283FD0A" w14:textId="1C8F0BED" w:rsidR="00982AA5" w:rsidRDefault="00982AA5" w:rsidP="00DC7614">
      <w:pPr>
        <w:tabs>
          <w:tab w:val="left" w:pos="2010"/>
        </w:tabs>
        <w:spacing w:line="360" w:lineRule="auto"/>
        <w:rPr>
          <w:sz w:val="24"/>
          <w:szCs w:val="24"/>
        </w:rPr>
      </w:pPr>
    </w:p>
    <w:p w14:paraId="36C94BC8" w14:textId="636D097A" w:rsidR="00982AA5" w:rsidRDefault="00982AA5" w:rsidP="00DC7614">
      <w:pPr>
        <w:tabs>
          <w:tab w:val="left" w:pos="2010"/>
        </w:tabs>
        <w:spacing w:line="360" w:lineRule="auto"/>
        <w:rPr>
          <w:sz w:val="24"/>
          <w:szCs w:val="24"/>
        </w:rPr>
      </w:pPr>
    </w:p>
    <w:p w14:paraId="691174A5" w14:textId="6F93746B" w:rsidR="00982AA5" w:rsidRDefault="00982AA5" w:rsidP="00DC7614">
      <w:pPr>
        <w:tabs>
          <w:tab w:val="left" w:pos="2010"/>
        </w:tabs>
        <w:spacing w:line="360" w:lineRule="auto"/>
        <w:rPr>
          <w:sz w:val="24"/>
          <w:szCs w:val="24"/>
        </w:rPr>
      </w:pPr>
    </w:p>
    <w:p w14:paraId="06E61BD8" w14:textId="77C4410E" w:rsidR="00982AA5" w:rsidRDefault="00982AA5" w:rsidP="00982AA5">
      <w:pPr>
        <w:pStyle w:val="ListParagraph"/>
        <w:numPr>
          <w:ilvl w:val="0"/>
          <w:numId w:val="3"/>
        </w:numPr>
        <w:tabs>
          <w:tab w:val="left" w:pos="2010"/>
        </w:tabs>
        <w:spacing w:line="360" w:lineRule="auto"/>
        <w:rPr>
          <w:sz w:val="24"/>
          <w:szCs w:val="24"/>
        </w:rPr>
      </w:pPr>
      <w:r w:rsidRPr="00982AA5">
        <w:rPr>
          <w:sz w:val="24"/>
          <w:szCs w:val="24"/>
          <w:u w:val="single"/>
        </w:rPr>
        <w:t>Administrative Process;</w:t>
      </w:r>
      <w:r w:rsidRPr="00982AA5">
        <w:rPr>
          <w:sz w:val="24"/>
          <w:szCs w:val="24"/>
          <w:u w:val="single"/>
        </w:rPr>
        <w:tab/>
      </w:r>
      <w:r w:rsidRPr="00982AA5">
        <w:rPr>
          <w:sz w:val="24"/>
          <w:szCs w:val="24"/>
        </w:rPr>
        <w:t xml:space="preserve"> </w:t>
      </w:r>
      <w:r w:rsidRPr="00982AA5">
        <w:rPr>
          <w:color w:val="C00000"/>
          <w:sz w:val="24"/>
          <w:szCs w:val="24"/>
        </w:rPr>
        <w:t xml:space="preserve">American </w:t>
      </w:r>
      <w:r w:rsidR="00EC719D">
        <w:rPr>
          <w:color w:val="C00000"/>
          <w:sz w:val="24"/>
          <w:szCs w:val="24"/>
        </w:rPr>
        <w:t>C</w:t>
      </w:r>
      <w:r w:rsidRPr="00982AA5">
        <w:rPr>
          <w:color w:val="C00000"/>
          <w:sz w:val="24"/>
          <w:szCs w:val="24"/>
        </w:rPr>
        <w:t>ommon Law Due Process</w:t>
      </w:r>
      <w:r w:rsidRPr="00982AA5">
        <w:rPr>
          <w:sz w:val="24"/>
          <w:szCs w:val="24"/>
        </w:rPr>
        <w:t>:</w:t>
      </w:r>
    </w:p>
    <w:p w14:paraId="3DF34F64" w14:textId="77777777" w:rsidR="00982AA5" w:rsidRPr="00982AA5" w:rsidRDefault="00982AA5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</w:p>
    <w:p w14:paraId="1E941F7E" w14:textId="69A1C644" w:rsidR="00982AA5" w:rsidRPr="00982AA5" w:rsidRDefault="00982AA5" w:rsidP="00982AA5">
      <w:pPr>
        <w:pStyle w:val="ListParagraph"/>
        <w:tabs>
          <w:tab w:val="left" w:pos="2010"/>
        </w:tabs>
        <w:spacing w:line="360" w:lineRule="auto"/>
        <w:rPr>
          <w:sz w:val="20"/>
          <w:szCs w:val="20"/>
        </w:rPr>
      </w:pPr>
      <w:r w:rsidRPr="00982AA5">
        <w:rPr>
          <w:sz w:val="24"/>
          <w:szCs w:val="24"/>
          <w:u w:val="single"/>
        </w:rPr>
        <w:t xml:space="preserve">Step 1) </w:t>
      </w:r>
      <w:r w:rsidRPr="00982AA5">
        <w:rPr>
          <w:sz w:val="24"/>
          <w:szCs w:val="24"/>
        </w:rPr>
        <w:t xml:space="preserve">3 Attempts; to resolution </w:t>
      </w:r>
      <w:r w:rsidR="000B0B19">
        <w:rPr>
          <w:sz w:val="24"/>
          <w:szCs w:val="24"/>
        </w:rPr>
        <w:t>I</w:t>
      </w:r>
      <w:r w:rsidRPr="00982AA5">
        <w:rPr>
          <w:sz w:val="24"/>
          <w:szCs w:val="24"/>
        </w:rPr>
        <w:t xml:space="preserve"> with wo/man (Phone, letter, </w:t>
      </w:r>
      <w:r w:rsidR="0002553F" w:rsidRPr="00982AA5">
        <w:rPr>
          <w:sz w:val="24"/>
          <w:szCs w:val="24"/>
        </w:rPr>
        <w:t>email)</w:t>
      </w:r>
      <w:r w:rsidR="0002553F">
        <w:rPr>
          <w:sz w:val="24"/>
          <w:szCs w:val="24"/>
        </w:rPr>
        <w:t xml:space="preserve">. </w:t>
      </w:r>
      <w:r w:rsidR="000B0B19">
        <w:rPr>
          <w:sz w:val="24"/>
          <w:szCs w:val="24"/>
        </w:rPr>
        <w:t xml:space="preserve"> </w:t>
      </w:r>
      <w:r w:rsidR="0002553F">
        <w:rPr>
          <w:sz w:val="24"/>
          <w:szCs w:val="24"/>
        </w:rPr>
        <w:t xml:space="preserve"> </w:t>
      </w:r>
      <w:r w:rsidR="000B0B19">
        <w:rPr>
          <w:sz w:val="24"/>
          <w:szCs w:val="24"/>
        </w:rPr>
        <w:t xml:space="preserve"> </w:t>
      </w:r>
      <w:r w:rsidR="0002553F">
        <w:rPr>
          <w:sz w:val="24"/>
          <w:szCs w:val="24"/>
        </w:rPr>
        <w:t xml:space="preserve">  </w:t>
      </w:r>
      <w:r w:rsidRPr="00982AA5">
        <w:rPr>
          <w:i/>
          <w:iCs/>
          <w:color w:val="C45911" w:themeColor="accent2" w:themeShade="BF"/>
          <w:sz w:val="20"/>
          <w:szCs w:val="20"/>
        </w:rPr>
        <w:t xml:space="preserve">as long as it </w:t>
      </w:r>
      <w:proofErr w:type="gramStart"/>
      <w:r w:rsidRPr="00982AA5">
        <w:rPr>
          <w:i/>
          <w:iCs/>
          <w:color w:val="C45911" w:themeColor="accent2" w:themeShade="BF"/>
          <w:sz w:val="20"/>
          <w:szCs w:val="20"/>
        </w:rPr>
        <w:t>takes</w:t>
      </w:r>
      <w:proofErr w:type="gramEnd"/>
    </w:p>
    <w:p w14:paraId="6B5B4921" w14:textId="682CE314" w:rsidR="0002553F" w:rsidRDefault="00982AA5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Step 2</w:t>
      </w:r>
      <w:r w:rsidRPr="00982AA5">
        <w:rPr>
          <w:sz w:val="24"/>
          <w:szCs w:val="24"/>
          <w:u w:val="single"/>
        </w:rPr>
        <w:t>)</w:t>
      </w:r>
      <w:r w:rsidRPr="00982AA5">
        <w:rPr>
          <w:sz w:val="24"/>
          <w:szCs w:val="24"/>
        </w:rPr>
        <w:t xml:space="preserve"> 3 Notices; 1</w:t>
      </w:r>
      <w:r w:rsidRPr="00982AA5">
        <w:rPr>
          <w:sz w:val="24"/>
          <w:szCs w:val="24"/>
          <w:vertAlign w:val="superscript"/>
        </w:rPr>
        <w:t>st</w:t>
      </w:r>
      <w:r w:rsidRPr="00982AA5">
        <w:rPr>
          <w:sz w:val="24"/>
          <w:szCs w:val="24"/>
        </w:rPr>
        <w:t>-Notice of Cla</w:t>
      </w:r>
      <w:r>
        <w:rPr>
          <w:sz w:val="24"/>
          <w:szCs w:val="24"/>
        </w:rPr>
        <w:t>i</w:t>
      </w:r>
      <w:r w:rsidRPr="00982AA5">
        <w:rPr>
          <w:sz w:val="24"/>
          <w:szCs w:val="24"/>
        </w:rPr>
        <w:t>m</w:t>
      </w:r>
      <w:r>
        <w:rPr>
          <w:sz w:val="24"/>
          <w:szCs w:val="24"/>
        </w:rPr>
        <w:t>; 2</w:t>
      </w:r>
      <w:r w:rsidRPr="00982A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-Notice of </w:t>
      </w:r>
      <w:r w:rsidR="00EC719D">
        <w:rPr>
          <w:sz w:val="24"/>
          <w:szCs w:val="24"/>
        </w:rPr>
        <w:t>F</w:t>
      </w:r>
      <w:r>
        <w:rPr>
          <w:sz w:val="24"/>
          <w:szCs w:val="24"/>
        </w:rPr>
        <w:t>ault Opportunity to</w:t>
      </w:r>
      <w:r w:rsidR="0002553F">
        <w:rPr>
          <w:sz w:val="24"/>
          <w:szCs w:val="24"/>
        </w:rPr>
        <w:tab/>
        <w:t xml:space="preserve">               </w:t>
      </w:r>
      <w:r w:rsidR="0002553F" w:rsidRPr="0002553F">
        <w:rPr>
          <w:i/>
          <w:iCs/>
          <w:color w:val="C45911" w:themeColor="accent2" w:themeShade="BF"/>
          <w:sz w:val="20"/>
          <w:szCs w:val="20"/>
        </w:rPr>
        <w:t>30 days</w:t>
      </w:r>
    </w:p>
    <w:p w14:paraId="51C937D7" w14:textId="6B48345B" w:rsidR="0002553F" w:rsidRDefault="00982AA5" w:rsidP="00982AA5">
      <w:pPr>
        <w:pStyle w:val="ListParagraph"/>
        <w:tabs>
          <w:tab w:val="left" w:pos="2010"/>
        </w:tabs>
        <w:spacing w:line="360" w:lineRule="auto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Cure;</w:t>
      </w:r>
      <w:proofErr w:type="gramEnd"/>
      <w:r w:rsidR="0002553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982AA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-Notice Default Judgement (send each </w:t>
      </w:r>
      <w:r w:rsidR="00EC719D">
        <w:rPr>
          <w:color w:val="FF0000"/>
          <w:sz w:val="24"/>
          <w:szCs w:val="24"/>
        </w:rPr>
        <w:t>Registered Mail w/Return</w:t>
      </w:r>
      <w:r w:rsidR="0002553F">
        <w:rPr>
          <w:color w:val="FF0000"/>
          <w:sz w:val="24"/>
          <w:szCs w:val="24"/>
        </w:rPr>
        <w:tab/>
        <w:t xml:space="preserve">       </w:t>
      </w:r>
      <w:r w:rsidR="0002553F">
        <w:rPr>
          <w:color w:val="FF0000"/>
          <w:sz w:val="24"/>
          <w:szCs w:val="24"/>
        </w:rPr>
        <w:tab/>
        <w:t xml:space="preserve"> </w:t>
      </w:r>
      <w:r w:rsidR="0002553F">
        <w:rPr>
          <w:i/>
          <w:iCs/>
          <w:color w:val="C45911" w:themeColor="accent2" w:themeShade="BF"/>
          <w:sz w:val="20"/>
          <w:szCs w:val="20"/>
        </w:rPr>
        <w:t>1</w:t>
      </w:r>
      <w:r w:rsidR="0002553F" w:rsidRPr="0002553F">
        <w:rPr>
          <w:i/>
          <w:iCs/>
          <w:color w:val="C45911" w:themeColor="accent2" w:themeShade="BF"/>
          <w:sz w:val="20"/>
          <w:szCs w:val="20"/>
        </w:rPr>
        <w:t>0 days</w:t>
      </w:r>
    </w:p>
    <w:p w14:paraId="4B5033CD" w14:textId="39A419C8" w:rsidR="00982AA5" w:rsidRPr="0002553F" w:rsidRDefault="00EC719D" w:rsidP="00982AA5">
      <w:pPr>
        <w:pStyle w:val="ListParagraph"/>
        <w:tabs>
          <w:tab w:val="left" w:pos="2010"/>
        </w:tabs>
        <w:spacing w:line="360" w:lineRule="auto"/>
        <w:rPr>
          <w:sz w:val="20"/>
          <w:szCs w:val="20"/>
        </w:rPr>
      </w:pPr>
      <w:r>
        <w:rPr>
          <w:color w:val="FF0000"/>
          <w:sz w:val="24"/>
          <w:szCs w:val="24"/>
        </w:rPr>
        <w:t>Receipt</w:t>
      </w:r>
      <w:r w:rsidR="00982AA5">
        <w:rPr>
          <w:sz w:val="24"/>
          <w:szCs w:val="24"/>
        </w:rPr>
        <w:t xml:space="preserve"> mail) include Fee Schedule</w:t>
      </w:r>
      <w:r w:rsidR="00B70747">
        <w:rPr>
          <w:sz w:val="24"/>
          <w:szCs w:val="24"/>
        </w:rPr>
        <w:t xml:space="preserve"> </w:t>
      </w:r>
      <w:r w:rsidR="00B70747" w:rsidRPr="0002553F">
        <w:rPr>
          <w:color w:val="C45911" w:themeColor="accent2" w:themeShade="BF"/>
          <w:sz w:val="24"/>
          <w:szCs w:val="24"/>
        </w:rPr>
        <w:t>(De Facto Issues)</w:t>
      </w:r>
      <w:r w:rsidR="0002553F">
        <w:rPr>
          <w:sz w:val="24"/>
          <w:szCs w:val="24"/>
        </w:rPr>
        <w:t>.</w:t>
      </w:r>
      <w:r w:rsidR="0002553F">
        <w:rPr>
          <w:sz w:val="24"/>
          <w:szCs w:val="24"/>
        </w:rPr>
        <w:tab/>
      </w:r>
      <w:r w:rsidR="0002553F">
        <w:rPr>
          <w:sz w:val="24"/>
          <w:szCs w:val="24"/>
        </w:rPr>
        <w:tab/>
      </w:r>
      <w:r w:rsidR="0002553F">
        <w:rPr>
          <w:sz w:val="24"/>
          <w:szCs w:val="24"/>
        </w:rPr>
        <w:tab/>
      </w:r>
      <w:r w:rsidR="0002553F">
        <w:rPr>
          <w:sz w:val="24"/>
          <w:szCs w:val="24"/>
        </w:rPr>
        <w:tab/>
        <w:t xml:space="preserve"> </w:t>
      </w:r>
      <w:r w:rsidR="0002553F">
        <w:rPr>
          <w:i/>
          <w:iCs/>
          <w:color w:val="C45911" w:themeColor="accent2" w:themeShade="BF"/>
          <w:sz w:val="20"/>
          <w:szCs w:val="20"/>
        </w:rPr>
        <w:t>1</w:t>
      </w:r>
      <w:r w:rsidR="0002553F" w:rsidRPr="0002553F">
        <w:rPr>
          <w:i/>
          <w:iCs/>
          <w:color w:val="C45911" w:themeColor="accent2" w:themeShade="BF"/>
          <w:sz w:val="20"/>
          <w:szCs w:val="20"/>
        </w:rPr>
        <w:t>0 days</w:t>
      </w:r>
    </w:p>
    <w:p w14:paraId="0891BF90" w14:textId="147E8327" w:rsidR="00982AA5" w:rsidRDefault="00982AA5" w:rsidP="00982AA5">
      <w:pPr>
        <w:pStyle w:val="ListParagraph"/>
        <w:tabs>
          <w:tab w:val="left" w:pos="2010"/>
        </w:tabs>
        <w:spacing w:line="360" w:lineRule="auto"/>
        <w:rPr>
          <w:i/>
          <w:iCs/>
          <w:color w:val="C45911" w:themeColor="accent2" w:themeShade="BF"/>
          <w:sz w:val="20"/>
          <w:szCs w:val="20"/>
        </w:rPr>
      </w:pPr>
      <w:r>
        <w:rPr>
          <w:sz w:val="24"/>
          <w:szCs w:val="24"/>
          <w:u w:val="single"/>
        </w:rPr>
        <w:t xml:space="preserve">Step 3) </w:t>
      </w:r>
      <w:r>
        <w:rPr>
          <w:sz w:val="24"/>
          <w:szCs w:val="24"/>
        </w:rPr>
        <w:t xml:space="preserve">3 Invoices; - Based on Fee Schedule Notice Presented to accused – </w:t>
      </w:r>
      <w:r w:rsidR="0002553F">
        <w:rPr>
          <w:sz w:val="24"/>
          <w:szCs w:val="24"/>
        </w:rPr>
        <w:t xml:space="preserve">          </w:t>
      </w:r>
      <w:r w:rsidRPr="00982AA5">
        <w:rPr>
          <w:i/>
          <w:iCs/>
          <w:color w:val="C45911" w:themeColor="accent2" w:themeShade="BF"/>
          <w:sz w:val="20"/>
          <w:szCs w:val="20"/>
        </w:rPr>
        <w:t>7 days</w:t>
      </w:r>
      <w:r w:rsidR="0002553F">
        <w:rPr>
          <w:i/>
          <w:iCs/>
          <w:color w:val="C45911" w:themeColor="accent2" w:themeShade="BF"/>
          <w:sz w:val="20"/>
          <w:szCs w:val="20"/>
        </w:rPr>
        <w:t xml:space="preserve"> ea.</w:t>
      </w:r>
    </w:p>
    <w:p w14:paraId="59D345D3" w14:textId="3727792B" w:rsidR="00982AA5" w:rsidRDefault="00982AA5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  <w:r w:rsidRPr="00991E81">
        <w:rPr>
          <w:sz w:val="24"/>
          <w:szCs w:val="24"/>
        </w:rPr>
        <w:t>Bill them with an</w:t>
      </w:r>
      <w:r w:rsidR="00991E81">
        <w:rPr>
          <w:sz w:val="24"/>
          <w:szCs w:val="24"/>
        </w:rPr>
        <w:t xml:space="preserve"> opportunity to pay each time.</w:t>
      </w:r>
    </w:p>
    <w:p w14:paraId="46211EAD" w14:textId="2BA94593" w:rsidR="00991E81" w:rsidRPr="00991E81" w:rsidRDefault="00991E81" w:rsidP="00982AA5">
      <w:pPr>
        <w:pStyle w:val="ListParagraph"/>
        <w:tabs>
          <w:tab w:val="left" w:pos="2010"/>
        </w:tabs>
        <w:spacing w:line="360" w:lineRule="auto"/>
        <w:rPr>
          <w:i/>
          <w:iCs/>
          <w:color w:val="C45911" w:themeColor="accent2" w:themeShade="BF"/>
          <w:sz w:val="20"/>
          <w:szCs w:val="20"/>
        </w:rPr>
      </w:pPr>
      <w:r w:rsidRPr="00991E81">
        <w:rPr>
          <w:sz w:val="24"/>
          <w:szCs w:val="24"/>
          <w:u w:val="single"/>
        </w:rPr>
        <w:t>Step 4)</w:t>
      </w:r>
      <w:r>
        <w:rPr>
          <w:sz w:val="24"/>
          <w:szCs w:val="24"/>
        </w:rPr>
        <w:t xml:space="preserve"> 1 UCC Lien; [Remedy Enforcement]: Be open to negotiate resolution that      </w:t>
      </w:r>
      <w:r>
        <w:rPr>
          <w:i/>
          <w:iCs/>
          <w:color w:val="C45911" w:themeColor="accent2" w:themeShade="BF"/>
          <w:sz w:val="20"/>
          <w:szCs w:val="20"/>
        </w:rPr>
        <w:t xml:space="preserve">1 </w:t>
      </w:r>
      <w:proofErr w:type="gramStart"/>
      <w:r>
        <w:rPr>
          <w:i/>
          <w:iCs/>
          <w:color w:val="C45911" w:themeColor="accent2" w:themeShade="BF"/>
          <w:sz w:val="20"/>
          <w:szCs w:val="20"/>
        </w:rPr>
        <w:t>day</w:t>
      </w:r>
      <w:proofErr w:type="gramEnd"/>
    </w:p>
    <w:p w14:paraId="551DE23C" w14:textId="11696B19" w:rsidR="00991E81" w:rsidRDefault="00991E81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p</w:t>
      </w:r>
      <w:r w:rsidRPr="00991E81">
        <w:rPr>
          <w:sz w:val="24"/>
          <w:szCs w:val="24"/>
        </w:rPr>
        <w:t>roposed</w:t>
      </w:r>
      <w:r>
        <w:rPr>
          <w:sz w:val="24"/>
          <w:szCs w:val="24"/>
        </w:rPr>
        <w:t xml:space="preserve"> in all 30-</w:t>
      </w:r>
      <w:r w:rsidR="0002553F">
        <w:rPr>
          <w:sz w:val="24"/>
          <w:szCs w:val="24"/>
        </w:rPr>
        <w:t>1</w:t>
      </w:r>
      <w:r>
        <w:rPr>
          <w:sz w:val="24"/>
          <w:szCs w:val="24"/>
        </w:rPr>
        <w:t>0-</w:t>
      </w:r>
      <w:r w:rsidR="0002553F">
        <w:rPr>
          <w:sz w:val="24"/>
          <w:szCs w:val="24"/>
        </w:rPr>
        <w:t>10</w:t>
      </w:r>
      <w:r>
        <w:rPr>
          <w:sz w:val="24"/>
          <w:szCs w:val="24"/>
        </w:rPr>
        <w:t xml:space="preserve"> + 7+7+7 attempts.</w:t>
      </w:r>
    </w:p>
    <w:p w14:paraId="55939721" w14:textId="220F347A" w:rsidR="00991E81" w:rsidRDefault="00991E81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</w:p>
    <w:p w14:paraId="3C5CE26B" w14:textId="77777777" w:rsidR="00991E81" w:rsidRDefault="00991E81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</w:p>
    <w:p w14:paraId="31B1DA54" w14:textId="71AE4321" w:rsidR="00991E81" w:rsidRDefault="00991E81" w:rsidP="00991E81">
      <w:pPr>
        <w:pStyle w:val="ListParagraph"/>
        <w:numPr>
          <w:ilvl w:val="0"/>
          <w:numId w:val="3"/>
        </w:numPr>
        <w:tabs>
          <w:tab w:val="left" w:pos="201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TSW (The Sovereign Way) </w:t>
      </w:r>
      <w:r w:rsidRPr="002125E1">
        <w:rPr>
          <w:sz w:val="24"/>
          <w:szCs w:val="24"/>
        </w:rPr>
        <w:t>Letter examples to Notice</w:t>
      </w:r>
      <w:r>
        <w:rPr>
          <w:sz w:val="24"/>
          <w:szCs w:val="24"/>
        </w:rPr>
        <w:t xml:space="preserve"> to man to correct/resolve.</w:t>
      </w:r>
    </w:p>
    <w:p w14:paraId="64A92A1E" w14:textId="77777777" w:rsidR="00991E81" w:rsidRDefault="00991E81" w:rsidP="00991E81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</w:p>
    <w:p w14:paraId="4939F539" w14:textId="57AE38F4" w:rsidR="00991E81" w:rsidRDefault="0002553F" w:rsidP="00991E81">
      <w:pPr>
        <w:pStyle w:val="ListParagraph"/>
        <w:numPr>
          <w:ilvl w:val="0"/>
          <w:numId w:val="3"/>
        </w:numPr>
        <w:tabs>
          <w:tab w:val="left" w:pos="2010"/>
        </w:tabs>
        <w:spacing w:line="360" w:lineRule="auto"/>
        <w:rPr>
          <w:sz w:val="24"/>
          <w:szCs w:val="24"/>
        </w:rPr>
      </w:pPr>
      <w:r w:rsidRPr="00991E81">
        <w:rPr>
          <w:b/>
          <w:bCs/>
          <w:sz w:val="24"/>
          <w:szCs w:val="24"/>
        </w:rPr>
        <w:t>Claim</w:t>
      </w:r>
      <w:r>
        <w:rPr>
          <w:b/>
          <w:bCs/>
          <w:sz w:val="24"/>
          <w:szCs w:val="24"/>
        </w:rPr>
        <w:t>;</w:t>
      </w:r>
      <w:r w:rsidR="00991E81">
        <w:rPr>
          <w:sz w:val="24"/>
          <w:szCs w:val="24"/>
        </w:rPr>
        <w:t xml:space="preserve"> do not complain.</w:t>
      </w:r>
    </w:p>
    <w:p w14:paraId="0831FFD3" w14:textId="77777777" w:rsidR="00991E81" w:rsidRPr="00991E81" w:rsidRDefault="00991E81" w:rsidP="00991E81">
      <w:pPr>
        <w:tabs>
          <w:tab w:val="left" w:pos="2010"/>
        </w:tabs>
        <w:spacing w:line="360" w:lineRule="auto"/>
        <w:rPr>
          <w:sz w:val="24"/>
          <w:szCs w:val="24"/>
        </w:rPr>
      </w:pPr>
    </w:p>
    <w:p w14:paraId="548F2818" w14:textId="3797E063" w:rsidR="00991E81" w:rsidRPr="00991E81" w:rsidRDefault="00991E81" w:rsidP="00991E81">
      <w:pPr>
        <w:pStyle w:val="ListParagraph"/>
        <w:numPr>
          <w:ilvl w:val="0"/>
          <w:numId w:val="3"/>
        </w:numPr>
        <w:tabs>
          <w:tab w:val="left" w:pos="2010"/>
        </w:tabs>
        <w:spacing w:line="360" w:lineRule="auto"/>
        <w:rPr>
          <w:sz w:val="24"/>
          <w:szCs w:val="24"/>
        </w:rPr>
      </w:pPr>
      <w:r w:rsidRPr="00991E81">
        <w:rPr>
          <w:sz w:val="24"/>
          <w:szCs w:val="24"/>
        </w:rPr>
        <w:t xml:space="preserve">Acceleration </w:t>
      </w:r>
      <w:r w:rsidR="0002553F" w:rsidRPr="00991E81">
        <w:rPr>
          <w:sz w:val="24"/>
          <w:szCs w:val="24"/>
        </w:rPr>
        <w:t>Process</w:t>
      </w:r>
      <w:r w:rsidR="000255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2553F">
        <w:rPr>
          <w:sz w:val="24"/>
          <w:szCs w:val="24"/>
        </w:rPr>
        <w:t>I</w:t>
      </w:r>
      <w:r>
        <w:rPr>
          <w:sz w:val="24"/>
          <w:szCs w:val="24"/>
        </w:rPr>
        <w:t xml:space="preserve">f you have been giving notice for months/years or have “Court of Record” of your claim, give all 3 notices at one time. 1) email 2) Fax 3) </w:t>
      </w:r>
      <w:r w:rsidR="00EC719D">
        <w:rPr>
          <w:color w:val="FF0000"/>
          <w:sz w:val="24"/>
          <w:szCs w:val="24"/>
        </w:rPr>
        <w:t>Registered Mail w/Return Receipt</w:t>
      </w:r>
      <w:r>
        <w:rPr>
          <w:sz w:val="24"/>
          <w:szCs w:val="24"/>
        </w:rPr>
        <w:t xml:space="preserve"> Mail + Resolution. Then according to the trespass $cost you have already informed them of, do your UCC Commercial Lien. </w:t>
      </w:r>
      <w:r w:rsidRPr="0002553F">
        <w:rPr>
          <w:i/>
          <w:iCs/>
          <w:color w:val="C45911" w:themeColor="accent2" w:themeShade="BF"/>
          <w:sz w:val="24"/>
          <w:szCs w:val="24"/>
        </w:rPr>
        <w:t>You must have evidence to present to the Arbitrators</w:t>
      </w:r>
      <w:r w:rsidRPr="00991E81">
        <w:rPr>
          <w:i/>
          <w:iCs/>
          <w:color w:val="C00000"/>
          <w:sz w:val="24"/>
          <w:szCs w:val="24"/>
        </w:rPr>
        <w:t>.</w:t>
      </w:r>
    </w:p>
    <w:p w14:paraId="4353825A" w14:textId="3CA047AE" w:rsidR="00991E81" w:rsidRPr="00991E81" w:rsidRDefault="00991E81" w:rsidP="00991E81">
      <w:pPr>
        <w:pStyle w:val="ListParagraph"/>
        <w:tabs>
          <w:tab w:val="left" w:pos="2010"/>
        </w:tabs>
        <w:spacing w:line="360" w:lineRule="auto"/>
        <w:rPr>
          <w:sz w:val="20"/>
          <w:szCs w:val="20"/>
        </w:rPr>
      </w:pPr>
    </w:p>
    <w:sectPr w:rsidR="00991E81" w:rsidRPr="00991E81" w:rsidSect="00B5386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1634" w14:textId="77777777" w:rsidR="00C26AD3" w:rsidRDefault="00C26AD3" w:rsidP="00B53860">
      <w:pPr>
        <w:spacing w:after="0" w:line="240" w:lineRule="auto"/>
      </w:pPr>
      <w:r>
        <w:separator/>
      </w:r>
    </w:p>
  </w:endnote>
  <w:endnote w:type="continuationSeparator" w:id="0">
    <w:p w14:paraId="30F9B499" w14:textId="77777777" w:rsidR="00C26AD3" w:rsidRDefault="00C26AD3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2566B0A5" w:rsidR="00996378" w:rsidRDefault="00982AA5">
    <w:pPr>
      <w:pStyle w:val="Footer"/>
    </w:pPr>
    <w:r>
      <w:t>Claim Preliminaries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E5CA" w14:textId="77777777" w:rsidR="00C26AD3" w:rsidRDefault="00C26AD3" w:rsidP="00B53860">
      <w:pPr>
        <w:spacing w:after="0" w:line="240" w:lineRule="auto"/>
      </w:pPr>
      <w:r>
        <w:separator/>
      </w:r>
    </w:p>
  </w:footnote>
  <w:footnote w:type="continuationSeparator" w:id="0">
    <w:p w14:paraId="3EB33496" w14:textId="77777777" w:rsidR="00C26AD3" w:rsidRDefault="00C26AD3" w:rsidP="00B53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1D5"/>
    <w:multiLevelType w:val="hybridMultilevel"/>
    <w:tmpl w:val="C676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E58"/>
    <w:multiLevelType w:val="hybridMultilevel"/>
    <w:tmpl w:val="FE944214"/>
    <w:lvl w:ilvl="0" w:tplc="0B6457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D86AD5"/>
    <w:multiLevelType w:val="hybridMultilevel"/>
    <w:tmpl w:val="489E4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15059">
    <w:abstractNumId w:val="2"/>
  </w:num>
  <w:num w:numId="2" w16cid:durableId="1472744863">
    <w:abstractNumId w:val="1"/>
  </w:num>
  <w:num w:numId="3" w16cid:durableId="111899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02553F"/>
    <w:rsid w:val="000B0B19"/>
    <w:rsid w:val="000E29DE"/>
    <w:rsid w:val="001339A3"/>
    <w:rsid w:val="00155FD5"/>
    <w:rsid w:val="002125E1"/>
    <w:rsid w:val="002C7B12"/>
    <w:rsid w:val="00464410"/>
    <w:rsid w:val="0073286E"/>
    <w:rsid w:val="007C435F"/>
    <w:rsid w:val="007C664F"/>
    <w:rsid w:val="007F67E9"/>
    <w:rsid w:val="00885F59"/>
    <w:rsid w:val="008D7348"/>
    <w:rsid w:val="00901506"/>
    <w:rsid w:val="00982AA5"/>
    <w:rsid w:val="00991E81"/>
    <w:rsid w:val="00996378"/>
    <w:rsid w:val="00A0272D"/>
    <w:rsid w:val="00B53860"/>
    <w:rsid w:val="00B70747"/>
    <w:rsid w:val="00C26AD3"/>
    <w:rsid w:val="00C47AB6"/>
    <w:rsid w:val="00D90341"/>
    <w:rsid w:val="00D92C01"/>
    <w:rsid w:val="00DC7614"/>
    <w:rsid w:val="00EC719D"/>
    <w:rsid w:val="00ED388C"/>
    <w:rsid w:val="00F0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11</cp:revision>
  <dcterms:created xsi:type="dcterms:W3CDTF">2023-03-15T00:22:00Z</dcterms:created>
  <dcterms:modified xsi:type="dcterms:W3CDTF">2023-03-28T00:42:00Z</dcterms:modified>
</cp:coreProperties>
</file>